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4D5" w:rsidRDefault="00EC54D5" w:rsidP="00873B49">
      <w:pPr>
        <w:spacing w:after="0" w:line="240" w:lineRule="auto"/>
        <w:jc w:val="center"/>
        <w:rPr>
          <w:rFonts w:cstheme="minorHAnsi"/>
        </w:rPr>
      </w:pPr>
    </w:p>
    <w:p w:rsidR="00EC54D5" w:rsidRPr="00AA524D" w:rsidRDefault="00A8329B" w:rsidP="00A8329B">
      <w:pPr>
        <w:tabs>
          <w:tab w:val="center" w:pos="5400"/>
          <w:tab w:val="right" w:pos="10800"/>
        </w:tabs>
        <w:spacing w:after="0" w:line="240" w:lineRule="auto"/>
        <w:rPr>
          <w:rFonts w:cstheme="minorHAnsi"/>
        </w:rPr>
      </w:pPr>
      <w:r w:rsidRPr="00AA524D">
        <w:rPr>
          <w:rFonts w:cstheme="minorHAnsi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A535839" wp14:editId="2A6C598D">
            <wp:simplePos x="0" y="0"/>
            <wp:positionH relativeFrom="margin">
              <wp:posOffset>5991592</wp:posOffset>
            </wp:positionH>
            <wp:positionV relativeFrom="paragraph">
              <wp:posOffset>1504</wp:posOffset>
            </wp:positionV>
            <wp:extent cx="756920" cy="740410"/>
            <wp:effectExtent l="0" t="0" r="5080" b="2540"/>
            <wp:wrapNone/>
            <wp:docPr id="1" name="Imagen 1" descr="LOGOTIPOS | eltamari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OS | eltamarin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</w:rPr>
        <w:tab/>
      </w:r>
      <w:r w:rsidRPr="00AA524D">
        <w:rPr>
          <w:rFonts w:cstheme="minorHAnsi"/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155C370E" wp14:editId="0DB8CB6D">
            <wp:simplePos x="0" y="0"/>
            <wp:positionH relativeFrom="margin">
              <wp:posOffset>60659</wp:posOffset>
            </wp:positionH>
            <wp:positionV relativeFrom="paragraph">
              <wp:posOffset>1604</wp:posOffset>
            </wp:positionV>
            <wp:extent cx="1933575" cy="711200"/>
            <wp:effectExtent l="0" t="0" r="9525" b="0"/>
            <wp:wrapNone/>
            <wp:docPr id="4" name="Imagen 4" descr="Bachillerato General Militariz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chillerato General Militariza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4D5" w:rsidRPr="00AA524D">
        <w:rPr>
          <w:rFonts w:cstheme="minorHAnsi"/>
        </w:rPr>
        <w:t>Escuela Secundaria Técnica 72, Octavio Paz</w:t>
      </w:r>
      <w:r>
        <w:rPr>
          <w:rFonts w:cstheme="minorHAnsi"/>
        </w:rPr>
        <w:tab/>
      </w:r>
    </w:p>
    <w:p w:rsidR="00EC54D5" w:rsidRDefault="00EC54D5" w:rsidP="00873B49">
      <w:pPr>
        <w:tabs>
          <w:tab w:val="left" w:pos="6096"/>
        </w:tabs>
        <w:spacing w:after="0" w:line="240" w:lineRule="auto"/>
        <w:jc w:val="center"/>
        <w:rPr>
          <w:rFonts w:cstheme="minorHAnsi"/>
        </w:rPr>
      </w:pPr>
      <w:r w:rsidRPr="00AA524D">
        <w:rPr>
          <w:rFonts w:cstheme="minorHAnsi"/>
        </w:rPr>
        <w:t>Fresnillo, Zacatecas</w:t>
      </w:r>
    </w:p>
    <w:p w:rsidR="0064732D" w:rsidRPr="00AA524D" w:rsidRDefault="0064732D" w:rsidP="00873B49">
      <w:pPr>
        <w:tabs>
          <w:tab w:val="left" w:pos="6096"/>
        </w:tabs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Ciclo escolar 2025-2026</w:t>
      </w:r>
    </w:p>
    <w:p w:rsidR="0064732D" w:rsidRPr="00AA524D" w:rsidRDefault="0064732D" w:rsidP="0064732D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Historia 2º grado </w:t>
      </w:r>
      <w:r w:rsidRPr="00AA524D">
        <w:rPr>
          <w:rFonts w:cstheme="minorHAnsi"/>
        </w:rPr>
        <w:t xml:space="preserve"> </w:t>
      </w:r>
    </w:p>
    <w:p w:rsidR="00EC54D5" w:rsidRDefault="00205C88" w:rsidP="00873B49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Actividades para trabajo a distancia del Alumno Ángel</w:t>
      </w:r>
      <w:r w:rsidR="0064732D">
        <w:rPr>
          <w:rFonts w:cstheme="minorHAnsi"/>
        </w:rPr>
        <w:t xml:space="preserve"> </w:t>
      </w:r>
      <w:proofErr w:type="spellStart"/>
      <w:r w:rsidR="0064732D">
        <w:rPr>
          <w:rFonts w:cstheme="minorHAnsi"/>
        </w:rPr>
        <w:t>Gael</w:t>
      </w:r>
      <w:proofErr w:type="spellEnd"/>
      <w:r w:rsidR="0064732D">
        <w:rPr>
          <w:rFonts w:cstheme="minorHAnsi"/>
        </w:rPr>
        <w:t xml:space="preserve"> Montañez Martínez</w:t>
      </w:r>
      <w:r>
        <w:rPr>
          <w:rFonts w:cstheme="minorHAnsi"/>
        </w:rPr>
        <w:t xml:space="preserve"> de 2º B</w:t>
      </w:r>
    </w:p>
    <w:p w:rsidR="00EC54D5" w:rsidRDefault="00EC54D5" w:rsidP="00873B49">
      <w:pPr>
        <w:spacing w:after="0" w:line="240" w:lineRule="auto"/>
        <w:jc w:val="center"/>
        <w:rPr>
          <w:rFonts w:cstheme="minorHAnsi"/>
        </w:rPr>
      </w:pPr>
      <w:r w:rsidRPr="00AA524D">
        <w:rPr>
          <w:rFonts w:cstheme="minorHAnsi"/>
        </w:rPr>
        <w:t>Docente: Erick Alberto Martínez Guerra</w:t>
      </w:r>
    </w:p>
    <w:p w:rsidR="00205C88" w:rsidRDefault="00205C88" w:rsidP="00873B49">
      <w:pPr>
        <w:spacing w:after="0" w:line="240" w:lineRule="auto"/>
        <w:jc w:val="center"/>
        <w:rPr>
          <w:rFonts w:cstheme="minorHAnsi"/>
        </w:rPr>
      </w:pPr>
    </w:p>
    <w:p w:rsidR="00205C88" w:rsidRPr="003F513A" w:rsidRDefault="00205C88" w:rsidP="003F513A">
      <w:pPr>
        <w:spacing w:after="0" w:line="240" w:lineRule="auto"/>
        <w:jc w:val="center"/>
        <w:rPr>
          <w:rFonts w:cstheme="minorHAnsi"/>
          <w:b/>
        </w:rPr>
      </w:pPr>
      <w:r w:rsidRPr="003F513A">
        <w:rPr>
          <w:rFonts w:cstheme="minorHAnsi"/>
          <w:b/>
        </w:rPr>
        <w:t>Tema: Revolución Mexicana</w:t>
      </w:r>
    </w:p>
    <w:p w:rsidR="00205C88" w:rsidRDefault="00205C88" w:rsidP="00873B4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Actividad: Ensayo sobre la Revolución Mexicana</w:t>
      </w:r>
    </w:p>
    <w:p w:rsidR="00205C88" w:rsidRDefault="00205C88" w:rsidP="00873B4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Descripción de la actividad: </w:t>
      </w:r>
    </w:p>
    <w:p w:rsidR="009A2761" w:rsidRPr="009A2761" w:rsidRDefault="009A2761" w:rsidP="009A276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A2761">
        <w:rPr>
          <w:rFonts w:cstheme="minorHAnsi"/>
        </w:rPr>
        <w:t xml:space="preserve">El alumno deberá crear un planteamiento del problema y una hipótesis para investigar la Revolución Mexicana (como ejemplo puede retomar los apuntes del tema La fundación de Fresnillo, en ese tema hicieron un planteamiento del problema y una hipótesis). </w:t>
      </w:r>
    </w:p>
    <w:p w:rsidR="00B50447" w:rsidRPr="00B50447" w:rsidRDefault="009A2761" w:rsidP="00B5044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A2761">
        <w:rPr>
          <w:rFonts w:cstheme="minorHAnsi"/>
        </w:rPr>
        <w:t xml:space="preserve">Con la guía de las preguntas del planteamiento del problema, hacer su investigación en torno a la Revolución Mexicana. </w:t>
      </w:r>
    </w:p>
    <w:p w:rsidR="009A2761" w:rsidRDefault="009A2761" w:rsidP="009A276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A2761">
        <w:rPr>
          <w:rFonts w:cstheme="minorHAnsi"/>
        </w:rPr>
        <w:t xml:space="preserve">El ensayo debe contener los subtemas:  </w:t>
      </w:r>
    </w:p>
    <w:p w:rsidR="009A2761" w:rsidRDefault="009A2761" w:rsidP="009A2761">
      <w:pPr>
        <w:pStyle w:val="Prrafodelista"/>
        <w:numPr>
          <w:ilvl w:val="2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Causas de la Revolución Mexicana </w:t>
      </w:r>
    </w:p>
    <w:p w:rsidR="009A2761" w:rsidRDefault="009A2761" w:rsidP="009A2761">
      <w:pPr>
        <w:pStyle w:val="Prrafodelista"/>
        <w:numPr>
          <w:ilvl w:val="2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Personajes importantes </w:t>
      </w:r>
    </w:p>
    <w:p w:rsidR="009A2761" w:rsidRDefault="009A2761" w:rsidP="009A2761">
      <w:pPr>
        <w:pStyle w:val="Prrafodelista"/>
        <w:numPr>
          <w:ilvl w:val="2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Documentos y planes que se dieron en el movimiento</w:t>
      </w:r>
    </w:p>
    <w:p w:rsidR="009A2761" w:rsidRDefault="009A2761" w:rsidP="009A2761">
      <w:pPr>
        <w:pStyle w:val="Prrafodelista"/>
        <w:numPr>
          <w:ilvl w:val="2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Consecuencias de la Revolución Mexicana</w:t>
      </w:r>
    </w:p>
    <w:p w:rsidR="00B50447" w:rsidRDefault="00B50447" w:rsidP="009A276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Las partes que debe tener el ensayo son: </w:t>
      </w:r>
    </w:p>
    <w:p w:rsidR="00B50447" w:rsidRDefault="00B50447" w:rsidP="003F513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Portada</w:t>
      </w:r>
    </w:p>
    <w:p w:rsidR="00B50447" w:rsidRDefault="00B50447" w:rsidP="003F513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Inicio </w:t>
      </w:r>
    </w:p>
    <w:p w:rsidR="00B50447" w:rsidRDefault="00B50447" w:rsidP="003F513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Desarrollo </w:t>
      </w:r>
    </w:p>
    <w:p w:rsidR="00B50447" w:rsidRDefault="00B50447" w:rsidP="003F513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Cierre  </w:t>
      </w:r>
    </w:p>
    <w:p w:rsidR="009A2761" w:rsidRDefault="009A2761" w:rsidP="009A276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El ensayo será manuscrito, tres cuartillas más la portada donde aparezcan los datos de la escuela, del alumno y la asignatura.</w:t>
      </w:r>
    </w:p>
    <w:p w:rsidR="009A2761" w:rsidRDefault="009A2761" w:rsidP="009A276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Si desea hacer la investigación en el libro, puede consultar los temas: “Causas e inicio de la Revolución Mexicana” con sus subtemas y “Conflictos entre grupos revolucionarios y la Constitución de 1917” con sus subtemas. </w:t>
      </w:r>
    </w:p>
    <w:p w:rsidR="009A2761" w:rsidRPr="009A2761" w:rsidRDefault="009A2761" w:rsidP="009A276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No utilizar inteligencia artificial. </w:t>
      </w:r>
      <w:r w:rsidR="0064732D">
        <w:rPr>
          <w:rFonts w:cstheme="minorHAnsi"/>
        </w:rPr>
        <w:t>Es importante que el alumno desarrolle sus ideas.</w:t>
      </w:r>
      <w:r>
        <w:rPr>
          <w:rFonts w:cstheme="minorHAnsi"/>
        </w:rPr>
        <w:t xml:space="preserve"> </w:t>
      </w:r>
    </w:p>
    <w:p w:rsidR="00205C88" w:rsidRDefault="00205C88" w:rsidP="00873B49">
      <w:pPr>
        <w:spacing w:after="0" w:line="240" w:lineRule="auto"/>
        <w:jc w:val="both"/>
        <w:rPr>
          <w:rFonts w:cstheme="minorHAnsi"/>
        </w:rPr>
      </w:pPr>
    </w:p>
    <w:p w:rsidR="00205C88" w:rsidRDefault="00205C88" w:rsidP="00873B49">
      <w:pPr>
        <w:spacing w:after="0" w:line="240" w:lineRule="auto"/>
        <w:jc w:val="both"/>
        <w:rPr>
          <w:rFonts w:cstheme="minorHAnsi"/>
        </w:rPr>
      </w:pPr>
    </w:p>
    <w:p w:rsidR="00205C88" w:rsidRPr="003F513A" w:rsidRDefault="00205C88" w:rsidP="003F513A">
      <w:pPr>
        <w:spacing w:after="0" w:line="240" w:lineRule="auto"/>
        <w:jc w:val="center"/>
        <w:rPr>
          <w:rFonts w:cstheme="minorHAnsi"/>
          <w:b/>
        </w:rPr>
      </w:pPr>
      <w:r w:rsidRPr="003F513A">
        <w:rPr>
          <w:rFonts w:cstheme="minorHAnsi"/>
          <w:b/>
        </w:rPr>
        <w:t>Tema: Los movimientos sociales en México</w:t>
      </w:r>
    </w:p>
    <w:p w:rsidR="00205C88" w:rsidRDefault="00205C88" w:rsidP="00873B4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Actividad: Línea del tiempo de los movimientos sociales en el siglo XX </w:t>
      </w:r>
    </w:p>
    <w:p w:rsidR="00873B49" w:rsidRDefault="00873B49" w:rsidP="00873B49">
      <w:pPr>
        <w:spacing w:after="0" w:line="240" w:lineRule="auto"/>
      </w:pPr>
      <w:r>
        <w:t>Descripción de la actividad:</w:t>
      </w:r>
    </w:p>
    <w:p w:rsidR="00873B49" w:rsidRDefault="00873B49" w:rsidP="009A2761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El alumno deberá investigar en diferentes fuentes históricas cuáles fueron los movimientos sociales en México durante el siglo XX, siendo más específicos desde la década de 1930 hasta el año 1999.</w:t>
      </w:r>
    </w:p>
    <w:p w:rsidR="00873B49" w:rsidRDefault="00873B49" w:rsidP="009A2761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Después de tener la información</w:t>
      </w:r>
      <w:r w:rsidR="009A2761">
        <w:t>,</w:t>
      </w:r>
      <w:r>
        <w:t xml:space="preserve"> se recomienda tener</w:t>
      </w:r>
      <w:r w:rsidR="009A2761">
        <w:t>la</w:t>
      </w:r>
      <w:r>
        <w:t xml:space="preserve"> ordenada de manera cronológica (Del más antiguo al más reciente).</w:t>
      </w:r>
    </w:p>
    <w:p w:rsidR="00873B49" w:rsidRDefault="00873B49" w:rsidP="009A2761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 xml:space="preserve">El diseño y los materiales de la línea del tiempo quedan a libre elección del alumno. La creatividad no tiene límites. </w:t>
      </w:r>
    </w:p>
    <w:p w:rsidR="00873B49" w:rsidRDefault="00873B49" w:rsidP="009A2761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 xml:space="preserve">En cada uno de los movimientos sociales (médicos, maestros, ferrocarrileros, estudiantes, indígenas, mujeres etc.) debe haber una descripción muy precisa con fechas, acontecimientos y personajes principales.  </w:t>
      </w:r>
    </w:p>
    <w:p w:rsidR="0064732D" w:rsidRDefault="0064732D" w:rsidP="0064732D">
      <w:pPr>
        <w:spacing w:after="0" w:line="240" w:lineRule="auto"/>
        <w:jc w:val="both"/>
      </w:pPr>
    </w:p>
    <w:p w:rsidR="0064732D" w:rsidRDefault="0064732D" w:rsidP="0064732D">
      <w:pPr>
        <w:spacing w:after="0" w:line="240" w:lineRule="auto"/>
        <w:jc w:val="both"/>
        <w:rPr>
          <w:b/>
        </w:rPr>
      </w:pPr>
      <w:r>
        <w:rPr>
          <w:b/>
        </w:rPr>
        <w:t xml:space="preserve">NOTAS </w:t>
      </w:r>
    </w:p>
    <w:p w:rsidR="0064732D" w:rsidRDefault="0064732D" w:rsidP="0064732D">
      <w:pPr>
        <w:pStyle w:val="Prrafodelista"/>
        <w:numPr>
          <w:ilvl w:val="0"/>
          <w:numId w:val="4"/>
        </w:numPr>
        <w:spacing w:after="0" w:line="240" w:lineRule="auto"/>
        <w:jc w:val="both"/>
      </w:pPr>
      <w:r>
        <w:t xml:space="preserve">Las actividades deberán ser entregadas en físico cuando especifique </w:t>
      </w:r>
      <w:r>
        <w:t>la fecha límite</w:t>
      </w:r>
      <w:r>
        <w:t xml:space="preserve"> la subdirección de la escuela. En caso de tenerlas antes pueden ser entregadas. </w:t>
      </w:r>
    </w:p>
    <w:p w:rsidR="0064732D" w:rsidRDefault="0064732D" w:rsidP="0064732D">
      <w:pPr>
        <w:pStyle w:val="Prrafodelista"/>
        <w:numPr>
          <w:ilvl w:val="0"/>
          <w:numId w:val="4"/>
        </w:numPr>
        <w:spacing w:after="0" w:line="240" w:lineRule="auto"/>
        <w:jc w:val="both"/>
      </w:pPr>
      <w:r>
        <w:t xml:space="preserve">El hecho de entregar ambas o cualquiera de las actividades, no significa que en automático se tendrá una calificación aprobatoria, pues de ser necesario se tendrán que hacer correcciones. </w:t>
      </w:r>
    </w:p>
    <w:p w:rsidR="0064732D" w:rsidRDefault="0064732D" w:rsidP="0064732D">
      <w:pPr>
        <w:pStyle w:val="Prrafodelista"/>
        <w:numPr>
          <w:ilvl w:val="0"/>
          <w:numId w:val="4"/>
        </w:numPr>
        <w:spacing w:after="0" w:line="240" w:lineRule="auto"/>
        <w:jc w:val="both"/>
      </w:pPr>
      <w:r>
        <w:t xml:space="preserve">Estar en comunicación con el docente a través de la subdirección de la escuela para aclarar cualquier duda sobre las actividades. </w:t>
      </w:r>
    </w:p>
    <w:p w:rsidR="00B50447" w:rsidRDefault="00B50447" w:rsidP="00B50447">
      <w:pPr>
        <w:pStyle w:val="Prrafodelista"/>
        <w:spacing w:after="0" w:line="240" w:lineRule="auto"/>
        <w:jc w:val="both"/>
      </w:pPr>
    </w:p>
    <w:p w:rsidR="00873B49" w:rsidRPr="003F513A" w:rsidRDefault="00655AD1" w:rsidP="00B50447">
      <w:pPr>
        <w:pStyle w:val="Prrafodelista"/>
        <w:spacing w:after="0" w:line="240" w:lineRule="auto"/>
        <w:jc w:val="center"/>
        <w:rPr>
          <w:b/>
        </w:rPr>
      </w:pPr>
      <w:r>
        <w:rPr>
          <w:b/>
        </w:rPr>
        <w:t>Ángel, Te deseo Éxito</w:t>
      </w:r>
      <w:r w:rsidR="00B50447" w:rsidRPr="003F513A">
        <w:rPr>
          <w:b/>
        </w:rPr>
        <w:t xml:space="preserve"> ¡Esfuérzate! ¡Ánimo! </w:t>
      </w:r>
      <w:bookmarkStart w:id="0" w:name="_GoBack"/>
      <w:bookmarkEnd w:id="0"/>
      <w:r w:rsidR="00B50447" w:rsidRPr="003F513A">
        <w:rPr>
          <w:b/>
        </w:rPr>
        <w:t>¡Tú puedes!</w:t>
      </w:r>
    </w:p>
    <w:sectPr w:rsidR="00873B49" w:rsidRPr="003F513A" w:rsidSect="00EC54D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5472D"/>
    <w:multiLevelType w:val="hybridMultilevel"/>
    <w:tmpl w:val="923ECB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33FDF"/>
    <w:multiLevelType w:val="multilevel"/>
    <w:tmpl w:val="EE523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D0915CA"/>
    <w:multiLevelType w:val="hybridMultilevel"/>
    <w:tmpl w:val="56902C8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3B7A75"/>
    <w:multiLevelType w:val="hybridMultilevel"/>
    <w:tmpl w:val="657E17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B49BD"/>
    <w:multiLevelType w:val="hybridMultilevel"/>
    <w:tmpl w:val="483EEE7A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D5"/>
    <w:rsid w:val="00205C88"/>
    <w:rsid w:val="003C5E14"/>
    <w:rsid w:val="003F513A"/>
    <w:rsid w:val="0064732D"/>
    <w:rsid w:val="00655AD1"/>
    <w:rsid w:val="006B7C65"/>
    <w:rsid w:val="00873B49"/>
    <w:rsid w:val="009608EB"/>
    <w:rsid w:val="009A2761"/>
    <w:rsid w:val="00A8329B"/>
    <w:rsid w:val="00B50447"/>
    <w:rsid w:val="00EC54D5"/>
    <w:rsid w:val="00EF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BBE65-0A1B-4CBD-9190-CCB18DFE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7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11</cp:revision>
  <dcterms:created xsi:type="dcterms:W3CDTF">2026-05-04T22:24:00Z</dcterms:created>
  <dcterms:modified xsi:type="dcterms:W3CDTF">2026-05-05T00:47:00Z</dcterms:modified>
</cp:coreProperties>
</file>